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Grot do kluczyka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Zniszczony &lt;b&gt;grot do kluczyka&lt;/b&gt; to bardzo duży problem dla kierowcy. Niestety, każdy materiał z czasem się zużywa i warto wiedzieć jak postępować, zanim stracimy ostatni działający kluczyk.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Różne modele pojazdów, nawet tego samego producenta, wyposażane są w bardzo różne zamki. W związku z tym </w:t>
      </w:r>
      <w:r>
        <w:rPr>
          <w:rFonts w:ascii="calibri" w:hAnsi="calibri" w:eastAsia="calibri" w:cs="calibri"/>
          <w:sz w:val="24"/>
          <w:szCs w:val="24"/>
          <w:b/>
        </w:rPr>
        <w:t xml:space="preserve">grot do kluczyka</w:t>
      </w:r>
      <w:r>
        <w:rPr>
          <w:rFonts w:ascii="calibri" w:hAnsi="calibri" w:eastAsia="calibri" w:cs="calibri"/>
          <w:sz w:val="24"/>
          <w:szCs w:val="24"/>
        </w:rPr>
        <w:t xml:space="preserve"> będzie się znacząco różnił pod względem wymiarów.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sobie poradzić z problemem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czego się obawiać, jeśli zniszczeniu uległ jeden z kilku kluczyków do naszego auta. Wykonanie dokładnej kopii z działającego wzorca to dla pracownika punktu nieduży problem. Sytuacja jest nieco bardziej skomplikowana, gdy uszkodzeniu ulegnie ostatni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grot do kluczyka</w:t>
      </w:r>
      <w:r>
        <w:rPr>
          <w:rFonts w:ascii="calibri" w:hAnsi="calibri" w:eastAsia="calibri" w:cs="calibri"/>
          <w:sz w:val="24"/>
          <w:szCs w:val="24"/>
        </w:rPr>
        <w:t xml:space="preserve"> i nie ma możliwości dokładnego skopiowania. Wtedy być może fachowiec pobierze rozmiar z wkładki w zamku.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5px; height:48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Grot do kluczyka - jak szukać?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wiele innych akcesoriów, również tą część można zakupić w internecie. Dobry sklep internetowy podsiada kompletną bazę rysunków wzoru z zaznaczonymi charakteryzującymi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grot do kluczyka</w:t>
        </w:r>
      </w:hyperlink>
      <w:r>
        <w:rPr>
          <w:rFonts w:ascii="calibri" w:hAnsi="calibri" w:eastAsia="calibri" w:cs="calibri"/>
          <w:sz w:val="24"/>
          <w:szCs w:val="24"/>
        </w:rPr>
        <w:t xml:space="preserve"> wymiarami. Dopasowując swój kluczyk do rysunku klient jest w stanie wybrać odpowiedni grot. Bez wątpienia przyda się również możliwość kontaktu z wykwalifikowanym pracownikiem. Oczywiście istnieje szansa zwrotu zakupu. Dotyczy on jednak tylko nieobrobionego przez ślusarza "czystego" elementu. Jeżeli jednak dorobimy kluczyk i na końcu okaże się, że wymiar się nie zgadza - niestety wydaliśmy pieniądze niepotrzebnie.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stig.pl/grot-do-kluczy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2026-07-26T08:32:09+02:00</dcterms:created>
  <dcterms:modified xsi:type="dcterms:W3CDTF">2026-07-26T08:32:09+02:00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